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46" w:rsidRPr="005F4341" w:rsidRDefault="006D5046" w:rsidP="005F4341">
      <w:pPr>
        <w:jc w:val="right"/>
      </w:pPr>
      <w:r>
        <w:t xml:space="preserve">. </w:t>
      </w:r>
    </w:p>
    <w:p w:rsidR="006D5046" w:rsidRDefault="006D5046" w:rsidP="006D5046">
      <w:pPr>
        <w:rPr>
          <w:b/>
          <w:i/>
        </w:rPr>
      </w:pPr>
    </w:p>
    <w:p w:rsidR="006D5046" w:rsidRDefault="006D5046" w:rsidP="006D50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ГРАФИК</w:t>
      </w:r>
    </w:p>
    <w:p w:rsidR="006D5046" w:rsidRDefault="006D5046" w:rsidP="006D5046">
      <w:pPr>
        <w:jc w:val="center"/>
        <w:rPr>
          <w:i/>
        </w:rPr>
      </w:pPr>
      <w:r>
        <w:rPr>
          <w:i/>
        </w:rPr>
        <w:t>работы котельных ООО «ТСК»</w:t>
      </w:r>
    </w:p>
    <w:p w:rsidR="006D5046" w:rsidRDefault="006D5046" w:rsidP="006D5046">
      <w:pPr>
        <w:jc w:val="center"/>
        <w:rPr>
          <w:i/>
        </w:rPr>
      </w:pPr>
      <w:r>
        <w:rPr>
          <w:i/>
        </w:rPr>
        <w:t>на межотопительный период 202</w:t>
      </w:r>
      <w:r w:rsidR="004F4D22">
        <w:rPr>
          <w:i/>
        </w:rPr>
        <w:t>4</w:t>
      </w:r>
      <w:r>
        <w:rPr>
          <w:i/>
        </w:rPr>
        <w:t xml:space="preserve"> года</w:t>
      </w:r>
    </w:p>
    <w:tbl>
      <w:tblPr>
        <w:tblpPr w:leftFromText="180" w:rightFromText="180" w:vertAnchor="text" w:horzAnchor="margin" w:tblpXSpec="center" w:tblpY="114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567"/>
        <w:gridCol w:w="1934"/>
        <w:gridCol w:w="2185"/>
        <w:gridCol w:w="2154"/>
      </w:tblGrid>
      <w:tr w:rsidR="005F4341" w:rsidTr="005F4341">
        <w:trPr>
          <w:trHeight w:val="5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кот.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 работы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нагрузки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2F672F" w:rsidTr="002F672F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F" w:rsidRDefault="002F672F" w:rsidP="002F67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пер. Дунаевского, 2б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Ежедневно</w:t>
            </w:r>
          </w:p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28.05 по 10.06 включительно</w:t>
            </w:r>
          </w:p>
        </w:tc>
      </w:tr>
      <w:tr w:rsidR="005F4341" w:rsidTr="005F4341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Ванцетти, 38б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F4D22">
              <w:rPr>
                <w:sz w:val="22"/>
                <w:szCs w:val="22"/>
                <w:lang w:eastAsia="en-US"/>
              </w:rPr>
              <w:t>8.06 по 0</w:t>
            </w:r>
            <w:r w:rsidR="006E57D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4F4D22">
              <w:rPr>
                <w:sz w:val="22"/>
                <w:szCs w:val="22"/>
                <w:lang w:eastAsia="en-US"/>
              </w:rPr>
              <w:t>7</w:t>
            </w:r>
          </w:p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включительно</w:t>
            </w:r>
          </w:p>
        </w:tc>
      </w:tr>
      <w:tr w:rsidR="005F4341" w:rsidTr="005F4341">
        <w:trPr>
          <w:trHeight w:val="87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Текстильная,4б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F4D22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.05 по 0</w:t>
            </w:r>
            <w:r w:rsidR="006E57D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.06</w:t>
            </w:r>
          </w:p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включительно</w:t>
            </w:r>
          </w:p>
        </w:tc>
      </w:tr>
      <w:tr w:rsidR="002F672F" w:rsidTr="005F4341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Дзержинского, 26б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11.06 по 24.06</w:t>
            </w:r>
          </w:p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включительно</w:t>
            </w:r>
          </w:p>
        </w:tc>
      </w:tr>
      <w:tr w:rsidR="005F4341" w:rsidTr="005F4341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2-ой Трудовой пер., 2 (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-н </w:t>
            </w:r>
            <w:proofErr w:type="spellStart"/>
            <w:r>
              <w:rPr>
                <w:sz w:val="22"/>
                <w:szCs w:val="22"/>
                <w:lang w:eastAsia="en-US"/>
              </w:rPr>
              <w:t>Поликор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5F4341" w:rsidRDefault="004F4D22" w:rsidP="004F4D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09.07. по 22</w:t>
            </w:r>
            <w:r w:rsidR="005F4341">
              <w:rPr>
                <w:sz w:val="22"/>
                <w:szCs w:val="22"/>
                <w:lang w:eastAsia="en-US"/>
              </w:rPr>
              <w:t>.07 включительно</w:t>
            </w:r>
          </w:p>
        </w:tc>
      </w:tr>
      <w:tr w:rsidR="005F4341" w:rsidTr="005F4341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Краснофлотская</w:t>
            </w:r>
          </w:p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мик</w:t>
            </w:r>
            <w:proofErr w:type="spellEnd"/>
            <w:r>
              <w:rPr>
                <w:sz w:val="22"/>
                <w:szCs w:val="22"/>
                <w:lang w:eastAsia="en-US"/>
              </w:rPr>
              <w:t>-н Менделеева)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5F4341" w:rsidRDefault="004F4D22" w:rsidP="004F4D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25.06. по 08</w:t>
            </w:r>
            <w:r w:rsidR="00C21AE6">
              <w:rPr>
                <w:sz w:val="22"/>
                <w:szCs w:val="22"/>
                <w:lang w:eastAsia="en-US"/>
              </w:rPr>
              <w:t>.07</w:t>
            </w:r>
            <w:r w:rsidR="005F4341">
              <w:rPr>
                <w:sz w:val="22"/>
                <w:szCs w:val="22"/>
                <w:lang w:eastAsia="en-US"/>
              </w:rPr>
              <w:t xml:space="preserve"> включительно</w:t>
            </w:r>
          </w:p>
        </w:tc>
      </w:tr>
      <w:tr w:rsidR="005F4341" w:rsidTr="005F4341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Красноветкинская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-н Красная Ветка)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5F4341" w:rsidRDefault="005F4341" w:rsidP="004F4D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4F4D22">
              <w:rPr>
                <w:sz w:val="22"/>
                <w:szCs w:val="22"/>
                <w:lang w:eastAsia="en-US"/>
              </w:rPr>
              <w:t>6.08 по 19</w:t>
            </w:r>
            <w:r>
              <w:rPr>
                <w:sz w:val="22"/>
                <w:szCs w:val="22"/>
                <w:lang w:eastAsia="en-US"/>
              </w:rPr>
              <w:t>.08 включительно</w:t>
            </w:r>
          </w:p>
        </w:tc>
      </w:tr>
      <w:tr w:rsidR="005F4341" w:rsidTr="005F4341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Социалистическая (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-н ф-</w:t>
            </w:r>
            <w:proofErr w:type="spellStart"/>
            <w:r>
              <w:rPr>
                <w:sz w:val="22"/>
                <w:szCs w:val="22"/>
                <w:lang w:eastAsia="en-US"/>
              </w:rPr>
              <w:t>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Круглосуточно.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5F4341" w:rsidRDefault="004F4D22" w:rsidP="004F4D2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5F4341">
              <w:rPr>
                <w:sz w:val="22"/>
                <w:szCs w:val="22"/>
                <w:lang w:eastAsia="en-US"/>
              </w:rPr>
              <w:t xml:space="preserve">.06 по </w:t>
            </w:r>
            <w:r>
              <w:rPr>
                <w:sz w:val="22"/>
                <w:szCs w:val="22"/>
                <w:lang w:eastAsia="en-US"/>
              </w:rPr>
              <w:t>08</w:t>
            </w:r>
            <w:r w:rsidR="005F4341">
              <w:rPr>
                <w:sz w:val="22"/>
                <w:szCs w:val="22"/>
                <w:lang w:eastAsia="en-US"/>
              </w:rPr>
              <w:t>.07 включительно</w:t>
            </w:r>
          </w:p>
        </w:tc>
      </w:tr>
      <w:tr w:rsidR="002F672F" w:rsidTr="005F4341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 w:colFirst="0" w:colLast="4"/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 (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-н Томна)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  <w:p w:rsidR="002F672F" w:rsidRDefault="002F672F" w:rsidP="002F67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Ремонт</w:t>
            </w:r>
          </w:p>
          <w:p w:rsidR="002F672F" w:rsidRDefault="002F672F" w:rsidP="002F67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28.05 по 10.06 включительно</w:t>
            </w:r>
          </w:p>
        </w:tc>
      </w:tr>
      <w:bookmarkEnd w:id="0"/>
      <w:tr w:rsidR="005F4341" w:rsidTr="005F4341">
        <w:trPr>
          <w:trHeight w:val="11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Круглосуточно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F4D22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.05 по 0</w:t>
            </w:r>
            <w:r w:rsidR="006E57D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.06  включительно</w:t>
            </w:r>
          </w:p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F4341" w:rsidTr="005F4341">
        <w:trPr>
          <w:trHeight w:val="8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gramStart"/>
            <w:r>
              <w:rPr>
                <w:sz w:val="22"/>
                <w:szCs w:val="22"/>
                <w:lang w:eastAsia="en-US"/>
              </w:rPr>
              <w:t>Спортивная</w:t>
            </w:r>
            <w:proofErr w:type="gramEnd"/>
            <w:r>
              <w:rPr>
                <w:sz w:val="22"/>
                <w:szCs w:val="22"/>
                <w:lang w:eastAsia="en-US"/>
              </w:rPr>
              <w:t>, д.2а (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-н Сокольники)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Круглосуточно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Ежедневно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</w:t>
            </w:r>
          </w:p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F4D22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.05 по 0</w:t>
            </w:r>
            <w:r w:rsidR="006E57D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.06</w:t>
            </w:r>
          </w:p>
          <w:p w:rsidR="005F4341" w:rsidRDefault="005F4341" w:rsidP="005F4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включительно</w:t>
            </w:r>
          </w:p>
        </w:tc>
      </w:tr>
    </w:tbl>
    <w:p w:rsidR="006F3317" w:rsidRDefault="006F3317" w:rsidP="006F3317">
      <w:pPr>
        <w:rPr>
          <w:sz w:val="22"/>
          <w:szCs w:val="22"/>
        </w:rPr>
      </w:pPr>
    </w:p>
    <w:p w:rsidR="006D5046" w:rsidRDefault="006D5046" w:rsidP="006F3317">
      <w:pPr>
        <w:jc w:val="both"/>
        <w:rPr>
          <w:sz w:val="22"/>
          <w:szCs w:val="22"/>
        </w:rPr>
      </w:pPr>
      <w:r>
        <w:rPr>
          <w:sz w:val="22"/>
          <w:szCs w:val="22"/>
        </w:rPr>
        <w:t>Все изменения сроков производства ремонтных работ, связанных с поступлением оборудования и материалов будут опубликованы в средствах массовой информации.</w:t>
      </w:r>
    </w:p>
    <w:p w:rsidR="006C07BB" w:rsidRDefault="006C07BB" w:rsidP="006F3317">
      <w:pPr>
        <w:jc w:val="both"/>
      </w:pPr>
    </w:p>
    <w:sectPr w:rsidR="006C07BB" w:rsidSect="006F3317">
      <w:pgSz w:w="11906" w:h="16838"/>
      <w:pgMar w:top="142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99"/>
    <w:rsid w:val="000A5A5D"/>
    <w:rsid w:val="000D22AC"/>
    <w:rsid w:val="00141AA9"/>
    <w:rsid w:val="002F672F"/>
    <w:rsid w:val="004F4D22"/>
    <w:rsid w:val="005F4341"/>
    <w:rsid w:val="0062051F"/>
    <w:rsid w:val="00647041"/>
    <w:rsid w:val="00664C93"/>
    <w:rsid w:val="006C07BB"/>
    <w:rsid w:val="006D5046"/>
    <w:rsid w:val="006E57D7"/>
    <w:rsid w:val="006F3317"/>
    <w:rsid w:val="00792616"/>
    <w:rsid w:val="00AB65FA"/>
    <w:rsid w:val="00C21AE6"/>
    <w:rsid w:val="00E64719"/>
    <w:rsid w:val="00F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User</cp:lastModifiedBy>
  <cp:revision>5</cp:revision>
  <cp:lastPrinted>2023-12-19T07:43:00Z</cp:lastPrinted>
  <dcterms:created xsi:type="dcterms:W3CDTF">2024-03-26T08:01:00Z</dcterms:created>
  <dcterms:modified xsi:type="dcterms:W3CDTF">2024-05-13T12:50:00Z</dcterms:modified>
</cp:coreProperties>
</file>